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8E" w:rsidRPr="00E31800" w:rsidRDefault="00CA1E8E" w:rsidP="00CA1E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CA1E8E" w:rsidRDefault="00CA1E8E" w:rsidP="003A4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E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2213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2213F" w:rsidRPr="0052213F">
        <w:rPr>
          <w:rFonts w:ascii="Times New Roman" w:eastAsia="Times New Roman" w:hAnsi="Times New Roman" w:cs="Times New Roman"/>
          <w:b/>
          <w:sz w:val="28"/>
          <w:szCs w:val="28"/>
        </w:rPr>
        <w:t>роверк</w:t>
      </w:r>
      <w:r w:rsidR="004706C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2213F" w:rsidRPr="0052213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законности, результативности использования средств бюджета, исполнения норм законодательства о размещении заказов на поставку товаров, выполнение работ, оказание услуг для муниципальных нужд сельского поселения Сибирский  за 2012 год</w:t>
      </w:r>
      <w:r w:rsidRPr="003A415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A4157" w:rsidRPr="003A4157" w:rsidRDefault="003A4157" w:rsidP="003A4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CE" w:rsidRPr="004706CE" w:rsidRDefault="00CA1E8E" w:rsidP="004706CE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47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Контрольно-счетной палаты Ханты-Мансийского района от 2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проведено контрольное мероприятие «</w:t>
      </w:r>
      <w:r w:rsidR="004706CE" w:rsidRPr="0047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использования средств бюджета, исполнения норм законодательства о размещении заказов на поставку товаров, выполнение работ, оказание услуг для муниципальных нужд сельского поселения Сибирский  за 2012 год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CE" w:rsidRPr="004706C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Сибирский (далее – АСП Сибирский).</w:t>
      </w:r>
      <w:proofErr w:type="gramEnd"/>
    </w:p>
    <w:p w:rsidR="004706CE" w:rsidRDefault="004706CE" w:rsidP="00CA1E8E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8E" w:rsidRDefault="00CA1E8E" w:rsidP="00CA1E8E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CA1E8E" w:rsidRDefault="00CA1E8E" w:rsidP="00CA1E8E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CE" w:rsidRPr="00C01C83" w:rsidRDefault="004706CE" w:rsidP="004706C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Pr="00C01C83">
        <w:rPr>
          <w:rFonts w:ascii="Times New Roman" w:hAnsi="Times New Roman" w:cs="Times New Roman"/>
          <w:sz w:val="28"/>
          <w:szCs w:val="28"/>
        </w:rPr>
        <w:t>эффективное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C83">
        <w:rPr>
          <w:rFonts w:ascii="Times New Roman" w:hAnsi="Times New Roman" w:cs="Times New Roman"/>
          <w:sz w:val="28"/>
          <w:szCs w:val="28"/>
        </w:rPr>
        <w:t xml:space="preserve"> бюджетных средств в сумме 13 440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05CF">
        <w:rPr>
          <w:rFonts w:ascii="Times New Roman" w:hAnsi="Times New Roman" w:cs="Times New Roman"/>
          <w:sz w:val="28"/>
          <w:szCs w:val="28"/>
        </w:rPr>
        <w:t xml:space="preserve">нарушение ведения бюджетного учета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Pr="00A205CF">
        <w:rPr>
          <w:rFonts w:ascii="Times New Roman" w:hAnsi="Times New Roman" w:cs="Times New Roman"/>
          <w:sz w:val="28"/>
          <w:szCs w:val="28"/>
        </w:rPr>
        <w:t>средств на с</w:t>
      </w:r>
      <w:r>
        <w:rPr>
          <w:rFonts w:ascii="Times New Roman" w:hAnsi="Times New Roman" w:cs="Times New Roman"/>
          <w:sz w:val="28"/>
          <w:szCs w:val="28"/>
        </w:rPr>
        <w:t xml:space="preserve">умму 7 028 рублей; </w:t>
      </w:r>
      <w:r w:rsidRPr="00173702">
        <w:rPr>
          <w:rFonts w:ascii="Times New Roman" w:hAnsi="Times New Roman" w:cs="Times New Roman"/>
          <w:sz w:val="28"/>
          <w:szCs w:val="28"/>
        </w:rPr>
        <w:t>неправомерное расходование денежны</w:t>
      </w:r>
      <w:r>
        <w:rPr>
          <w:rFonts w:ascii="Times New Roman" w:hAnsi="Times New Roman" w:cs="Times New Roman"/>
          <w:sz w:val="28"/>
          <w:szCs w:val="28"/>
        </w:rPr>
        <w:t>х средств на сумму 5 000 рублей; н</w:t>
      </w:r>
      <w:r w:rsidRPr="000C05CF">
        <w:rPr>
          <w:rFonts w:ascii="Times New Roman" w:hAnsi="Times New Roman" w:cs="Times New Roman"/>
          <w:sz w:val="28"/>
          <w:szCs w:val="28"/>
        </w:rPr>
        <w:t xml:space="preserve">езаконное расходование бюджетных средств в сумме </w:t>
      </w:r>
      <w:r>
        <w:rPr>
          <w:rFonts w:ascii="Times New Roman" w:hAnsi="Times New Roman" w:cs="Times New Roman"/>
          <w:sz w:val="28"/>
          <w:szCs w:val="28"/>
        </w:rPr>
        <w:t>239 043,78</w:t>
      </w:r>
      <w:r w:rsidRPr="000C05C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73702">
        <w:rPr>
          <w:rFonts w:ascii="Times New Roman" w:eastAsia="Calibri" w:hAnsi="Times New Roman" w:cs="Times New Roman"/>
          <w:sz w:val="28"/>
          <w:szCs w:val="28"/>
        </w:rPr>
        <w:t>арушения законодательства 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C8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C01C83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Российской Федерации. </w:t>
      </w:r>
    </w:p>
    <w:p w:rsidR="004706CE" w:rsidRPr="003055AA" w:rsidRDefault="004706CE" w:rsidP="004706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 предложениями по устранению выявленных нарушений.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в Совет депутатов сельского </w:t>
      </w:r>
      <w:r w:rsidRPr="003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Сибирский. </w:t>
      </w:r>
      <w:r w:rsidRPr="003055AA">
        <w:rPr>
          <w:rFonts w:ascii="Times New Roman" w:eastAsia="Times New Roman" w:hAnsi="Times New Roman" w:cstheme="minorHAnsi"/>
          <w:sz w:val="27"/>
          <w:szCs w:val="27"/>
          <w:lang w:eastAsia="ru-RU"/>
        </w:rPr>
        <w:t xml:space="preserve"> </w:t>
      </w:r>
    </w:p>
    <w:p w:rsidR="00F022C2" w:rsidRDefault="00F022C2"/>
    <w:sectPr w:rsidR="00F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E11"/>
    <w:multiLevelType w:val="hybridMultilevel"/>
    <w:tmpl w:val="BE80BBC6"/>
    <w:lvl w:ilvl="0" w:tplc="37784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96CB0"/>
    <w:multiLevelType w:val="hybridMultilevel"/>
    <w:tmpl w:val="7B3634D2"/>
    <w:lvl w:ilvl="0" w:tplc="8CF28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E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5D4B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5C3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A4157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706CE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213F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46F69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0EC9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552C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1E8E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7</cp:revision>
  <dcterms:created xsi:type="dcterms:W3CDTF">2013-05-08T03:46:00Z</dcterms:created>
  <dcterms:modified xsi:type="dcterms:W3CDTF">2013-05-08T05:23:00Z</dcterms:modified>
</cp:coreProperties>
</file>